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A18" w:rsidRDefault="002806C2" w:rsidP="002806C2">
      <w:pPr>
        <w:jc w:val="center"/>
        <w:rPr>
          <w:rFonts w:ascii="宋体" w:hAnsi="宋体" w:hint="eastAsia"/>
          <w:b/>
          <w:sz w:val="36"/>
          <w:szCs w:val="36"/>
        </w:rPr>
      </w:pPr>
      <w:r w:rsidRPr="002806C2">
        <w:rPr>
          <w:rFonts w:ascii="宋体" w:hAnsi="宋体" w:hint="eastAsia"/>
          <w:b/>
          <w:sz w:val="36"/>
          <w:szCs w:val="36"/>
        </w:rPr>
        <w:t>关于教学</w:t>
      </w:r>
      <w:r>
        <w:rPr>
          <w:rFonts w:ascii="宋体" w:hAnsi="宋体" w:hint="eastAsia"/>
          <w:b/>
          <w:sz w:val="36"/>
          <w:szCs w:val="36"/>
        </w:rPr>
        <w:t>单位</w:t>
      </w:r>
      <w:r w:rsidRPr="002806C2">
        <w:rPr>
          <w:rFonts w:ascii="宋体" w:hAnsi="宋体" w:hint="eastAsia"/>
          <w:b/>
          <w:sz w:val="36"/>
          <w:szCs w:val="36"/>
        </w:rPr>
        <w:t>编制2019年</w:t>
      </w:r>
      <w:r>
        <w:rPr>
          <w:rFonts w:ascii="宋体" w:hAnsi="宋体" w:hint="eastAsia"/>
          <w:b/>
          <w:sz w:val="36"/>
          <w:szCs w:val="36"/>
        </w:rPr>
        <w:t>校内</w:t>
      </w:r>
      <w:r w:rsidRPr="002806C2">
        <w:rPr>
          <w:rFonts w:ascii="宋体" w:hAnsi="宋体" w:hint="eastAsia"/>
          <w:b/>
          <w:sz w:val="36"/>
          <w:szCs w:val="36"/>
        </w:rPr>
        <w:t>预算的通知</w:t>
      </w:r>
    </w:p>
    <w:p w:rsidR="002806C2" w:rsidRPr="002806C2" w:rsidRDefault="002806C2" w:rsidP="002806C2">
      <w:pPr>
        <w:rPr>
          <w:rFonts w:ascii="宋体" w:hAnsi="宋体" w:hint="eastAsia"/>
          <w:b/>
          <w:sz w:val="36"/>
          <w:szCs w:val="36"/>
        </w:rPr>
      </w:pPr>
    </w:p>
    <w:p w:rsidR="002806C2" w:rsidRDefault="002806C2" w:rsidP="002806C2">
      <w:pPr>
        <w:rPr>
          <w:rFonts w:ascii="仿宋" w:eastAsia="仿宋" w:hAnsi="仿宋" w:hint="eastAsia"/>
          <w:sz w:val="32"/>
          <w:szCs w:val="32"/>
        </w:rPr>
      </w:pPr>
      <w:r w:rsidRPr="002806C2">
        <w:rPr>
          <w:rFonts w:ascii="仿宋" w:eastAsia="仿宋" w:hAnsi="仿宋" w:hint="eastAsia"/>
          <w:sz w:val="32"/>
          <w:szCs w:val="32"/>
        </w:rPr>
        <w:t>各教学单位：</w:t>
      </w:r>
    </w:p>
    <w:p w:rsidR="002806C2" w:rsidRPr="00B97789" w:rsidRDefault="002806C2" w:rsidP="002806C2">
      <w:pPr>
        <w:spacing w:line="520" w:lineRule="exact"/>
        <w:ind w:firstLineChars="200" w:firstLine="640"/>
        <w:rPr>
          <w:rFonts w:ascii="仿宋" w:eastAsia="仿宋" w:hAnsi="仿宋" w:cs="宋体" w:hint="eastAsia"/>
          <w:kern w:val="0"/>
          <w:sz w:val="32"/>
          <w:szCs w:val="32"/>
        </w:rPr>
      </w:pPr>
      <w:r w:rsidRPr="002806C2">
        <w:rPr>
          <w:rFonts w:ascii="仿宋" w:eastAsia="仿宋" w:hAnsi="仿宋" w:cs="宋体" w:hint="eastAsia"/>
          <w:kern w:val="0"/>
          <w:sz w:val="32"/>
          <w:szCs w:val="32"/>
          <w:highlight w:val="yellow"/>
        </w:rPr>
        <w:t>根据《蚌埠学院预算编制实施办法》</w:t>
      </w:r>
      <w:r>
        <w:rPr>
          <w:rFonts w:ascii="仿宋" w:eastAsia="仿宋" w:hAnsi="仿宋" w:cs="宋体" w:hint="eastAsia"/>
          <w:kern w:val="0"/>
          <w:sz w:val="32"/>
          <w:szCs w:val="32"/>
        </w:rPr>
        <w:t>精神，</w:t>
      </w:r>
      <w:r w:rsidRPr="00B97789">
        <w:rPr>
          <w:rFonts w:ascii="仿宋" w:eastAsia="仿宋" w:hAnsi="仿宋" w:cs="宋体" w:hint="eastAsia"/>
          <w:kern w:val="0"/>
          <w:sz w:val="32"/>
          <w:szCs w:val="32"/>
        </w:rPr>
        <w:t>现就</w:t>
      </w:r>
      <w:r>
        <w:rPr>
          <w:rFonts w:ascii="仿宋" w:eastAsia="仿宋" w:hAnsi="仿宋" w:cs="宋体" w:hint="eastAsia"/>
          <w:kern w:val="0"/>
          <w:sz w:val="32"/>
          <w:szCs w:val="32"/>
        </w:rPr>
        <w:t>2019</w:t>
      </w:r>
      <w:r w:rsidRPr="00B97789">
        <w:rPr>
          <w:rFonts w:ascii="仿宋" w:eastAsia="仿宋" w:hAnsi="仿宋" w:cs="宋体" w:hint="eastAsia"/>
          <w:kern w:val="0"/>
          <w:sz w:val="32"/>
          <w:szCs w:val="32"/>
        </w:rPr>
        <w:t>年度</w:t>
      </w:r>
      <w:r>
        <w:rPr>
          <w:rFonts w:ascii="仿宋" w:eastAsia="仿宋" w:hAnsi="仿宋" w:cs="宋体" w:hint="eastAsia"/>
          <w:kern w:val="0"/>
          <w:sz w:val="32"/>
          <w:szCs w:val="32"/>
        </w:rPr>
        <w:t>校内</w:t>
      </w:r>
      <w:r w:rsidRPr="00B97789">
        <w:rPr>
          <w:rFonts w:ascii="仿宋" w:eastAsia="仿宋" w:hAnsi="仿宋" w:cs="宋体" w:hint="eastAsia"/>
          <w:kern w:val="0"/>
          <w:sz w:val="32"/>
          <w:szCs w:val="32"/>
        </w:rPr>
        <w:t>预算编制工作有关事项通知如下：</w:t>
      </w:r>
      <w:r w:rsidRPr="00B97789">
        <w:rPr>
          <w:rFonts w:ascii="仿宋" w:eastAsia="仿宋" w:hAnsi="仿宋" w:hint="eastAsia"/>
          <w:sz w:val="30"/>
          <w:szCs w:val="30"/>
        </w:rPr>
        <w:t xml:space="preserve"> </w:t>
      </w:r>
    </w:p>
    <w:p w:rsidR="002806C2" w:rsidRPr="001238C5" w:rsidRDefault="002806C2" w:rsidP="002806C2">
      <w:pPr>
        <w:spacing w:line="520" w:lineRule="exact"/>
        <w:ind w:firstLineChars="200" w:firstLine="600"/>
        <w:rPr>
          <w:rFonts w:ascii="仿宋" w:eastAsia="仿宋" w:hAnsi="仿宋"/>
          <w:b/>
          <w:sz w:val="32"/>
          <w:szCs w:val="32"/>
        </w:rPr>
      </w:pPr>
      <w:r w:rsidRPr="00B97789">
        <w:rPr>
          <w:rFonts w:ascii="仿宋" w:eastAsia="仿宋" w:hAnsi="仿宋" w:hint="eastAsia"/>
          <w:sz w:val="30"/>
          <w:szCs w:val="30"/>
        </w:rPr>
        <w:t xml:space="preserve"> </w:t>
      </w:r>
      <w:r w:rsidRPr="001238C5">
        <w:rPr>
          <w:rFonts w:ascii="仿宋" w:eastAsia="仿宋" w:hAnsi="仿宋" w:hint="eastAsia"/>
          <w:b/>
          <w:sz w:val="32"/>
          <w:szCs w:val="32"/>
        </w:rPr>
        <w:t>一、编制原则</w:t>
      </w:r>
    </w:p>
    <w:p w:rsidR="002806C2" w:rsidRPr="00F76E4D" w:rsidRDefault="002806C2" w:rsidP="002806C2">
      <w:pPr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238C5">
        <w:rPr>
          <w:rFonts w:ascii="仿宋" w:eastAsia="仿宋" w:hAnsi="仿宋" w:hint="eastAsia"/>
          <w:sz w:val="32"/>
          <w:szCs w:val="32"/>
        </w:rPr>
        <w:t>各单位</w:t>
      </w:r>
      <w:r w:rsidRPr="001238C5">
        <w:rPr>
          <w:rFonts w:ascii="仿宋" w:eastAsia="仿宋" w:hAnsi="仿宋" w:cs="宋体" w:hint="eastAsia"/>
          <w:kern w:val="0"/>
          <w:sz w:val="32"/>
          <w:szCs w:val="32"/>
        </w:rPr>
        <w:t>紧紧围绕学校“十三五”发展规划和重点工作，进一步完善预算分配机制，</w:t>
      </w:r>
      <w:r w:rsidRPr="001238C5">
        <w:rPr>
          <w:rFonts w:ascii="仿宋" w:eastAsia="仿宋" w:hAnsi="仿宋" w:hint="eastAsia"/>
          <w:sz w:val="32"/>
          <w:szCs w:val="32"/>
        </w:rPr>
        <w:t>结合本单位的实际情况</w:t>
      </w:r>
      <w:r w:rsidR="00E767F9">
        <w:rPr>
          <w:rFonts w:ascii="仿宋" w:eastAsia="仿宋" w:hAnsi="仿宋" w:hint="eastAsia"/>
          <w:sz w:val="32"/>
          <w:szCs w:val="32"/>
        </w:rPr>
        <w:t>，</w:t>
      </w:r>
      <w:r w:rsidRPr="001238C5">
        <w:rPr>
          <w:rFonts w:ascii="仿宋" w:eastAsia="仿宋" w:hAnsi="仿宋" w:cs="宋体" w:hint="eastAsia"/>
          <w:kern w:val="0"/>
          <w:sz w:val="32"/>
          <w:szCs w:val="32"/>
        </w:rPr>
        <w:t>坚持“量入为出、收支平衡，统筹兼顾”的原则</w:t>
      </w:r>
      <w:r w:rsidR="00E767F9">
        <w:rPr>
          <w:rFonts w:ascii="仿宋" w:eastAsia="仿宋" w:hAnsi="仿宋" w:cs="宋体" w:hint="eastAsia"/>
          <w:kern w:val="0"/>
          <w:sz w:val="32"/>
          <w:szCs w:val="32"/>
        </w:rPr>
        <w:t>；</w:t>
      </w:r>
      <w:r w:rsidRPr="001238C5">
        <w:rPr>
          <w:rFonts w:ascii="仿宋" w:eastAsia="仿宋" w:hAnsi="仿宋" w:cs="宋体"/>
          <w:kern w:val="0"/>
          <w:sz w:val="32"/>
          <w:szCs w:val="32"/>
        </w:rPr>
        <w:t>坚持勤俭</w:t>
      </w:r>
      <w:r w:rsidRPr="00B97789">
        <w:rPr>
          <w:rFonts w:ascii="仿宋" w:eastAsia="仿宋" w:hAnsi="仿宋" w:cs="宋体"/>
          <w:kern w:val="0"/>
          <w:sz w:val="32"/>
          <w:szCs w:val="32"/>
        </w:rPr>
        <w:t>办学</w:t>
      </w:r>
      <w:r w:rsidR="00E767F9">
        <w:rPr>
          <w:rFonts w:ascii="仿宋" w:eastAsia="仿宋" w:hAnsi="仿宋" w:cs="宋体" w:hint="eastAsia"/>
          <w:kern w:val="0"/>
          <w:sz w:val="32"/>
          <w:szCs w:val="32"/>
        </w:rPr>
        <w:t>原则；坚持</w:t>
      </w:r>
      <w:r w:rsidRPr="00B97789">
        <w:rPr>
          <w:rFonts w:ascii="仿宋" w:eastAsia="仿宋" w:hAnsi="仿宋" w:cs="宋体" w:hint="eastAsia"/>
          <w:kern w:val="0"/>
          <w:sz w:val="32"/>
          <w:szCs w:val="32"/>
        </w:rPr>
        <w:t>优化支出结构，加快资金支出进度</w:t>
      </w:r>
      <w:r w:rsidR="00E767F9">
        <w:rPr>
          <w:rFonts w:ascii="仿宋" w:eastAsia="仿宋" w:hAnsi="仿宋" w:cs="宋体" w:hint="eastAsia"/>
          <w:kern w:val="0"/>
          <w:sz w:val="32"/>
          <w:szCs w:val="32"/>
        </w:rPr>
        <w:t>原则</w:t>
      </w:r>
      <w:r w:rsidRPr="00B97789">
        <w:rPr>
          <w:rFonts w:ascii="仿宋" w:eastAsia="仿宋" w:hAnsi="仿宋" w:cs="宋体" w:hint="eastAsia"/>
          <w:kern w:val="0"/>
          <w:sz w:val="32"/>
          <w:szCs w:val="32"/>
        </w:rPr>
        <w:t>。</w:t>
      </w:r>
    </w:p>
    <w:p w:rsidR="002806C2" w:rsidRPr="00B97789" w:rsidRDefault="002806C2" w:rsidP="002806C2">
      <w:pPr>
        <w:spacing w:line="520" w:lineRule="exact"/>
        <w:ind w:firstLineChars="200" w:firstLine="643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二、编制</w:t>
      </w:r>
      <w:r w:rsidRPr="00B97789">
        <w:rPr>
          <w:rFonts w:ascii="仿宋" w:eastAsia="仿宋" w:hAnsi="仿宋" w:hint="eastAsia"/>
          <w:b/>
          <w:sz w:val="32"/>
          <w:szCs w:val="32"/>
        </w:rPr>
        <w:t>内容</w:t>
      </w:r>
    </w:p>
    <w:p w:rsidR="002806C2" w:rsidRPr="007E234A" w:rsidRDefault="002806C2" w:rsidP="002806C2">
      <w:pPr>
        <w:spacing w:line="520" w:lineRule="exact"/>
        <w:ind w:firstLineChars="200" w:firstLine="643"/>
        <w:rPr>
          <w:rFonts w:ascii="仿宋" w:eastAsia="仿宋" w:hAnsi="仿宋" w:cs="宋体" w:hint="eastAsia"/>
          <w:b/>
          <w:kern w:val="0"/>
          <w:sz w:val="32"/>
          <w:szCs w:val="32"/>
        </w:rPr>
      </w:pPr>
      <w:r w:rsidRPr="007E234A">
        <w:rPr>
          <w:rFonts w:ascii="仿宋" w:eastAsia="仿宋" w:hAnsi="仿宋" w:cs="宋体" w:hint="eastAsia"/>
          <w:b/>
          <w:kern w:val="0"/>
          <w:sz w:val="32"/>
          <w:szCs w:val="32"/>
        </w:rPr>
        <w:t>（一）收入预算的编制</w:t>
      </w:r>
    </w:p>
    <w:p w:rsidR="002806C2" w:rsidRPr="00B97789" w:rsidRDefault="00E767F9" w:rsidP="002806C2">
      <w:pPr>
        <w:spacing w:line="520" w:lineRule="exact"/>
        <w:ind w:firstLineChars="200" w:firstLine="640"/>
        <w:rPr>
          <w:rFonts w:ascii="仿宋" w:eastAsia="仿宋" w:hAnsi="仿宋" w:cs="宋体" w:hint="eastAsia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由财务处测算。</w:t>
      </w:r>
    </w:p>
    <w:p w:rsidR="002806C2" w:rsidRPr="00E767F9" w:rsidRDefault="002806C2" w:rsidP="00E767F9">
      <w:pPr>
        <w:pStyle w:val="a4"/>
        <w:numPr>
          <w:ilvl w:val="0"/>
          <w:numId w:val="2"/>
        </w:numPr>
        <w:spacing w:line="520" w:lineRule="exact"/>
        <w:ind w:firstLineChars="0"/>
        <w:rPr>
          <w:rFonts w:ascii="仿宋" w:eastAsia="仿宋" w:hAnsi="仿宋" w:cs="宋体" w:hint="eastAsia"/>
          <w:b/>
          <w:kern w:val="0"/>
          <w:sz w:val="32"/>
          <w:szCs w:val="32"/>
        </w:rPr>
      </w:pPr>
      <w:r w:rsidRPr="00E767F9">
        <w:rPr>
          <w:rFonts w:ascii="仿宋" w:eastAsia="仿宋" w:hAnsi="仿宋" w:cs="宋体" w:hint="eastAsia"/>
          <w:b/>
          <w:kern w:val="0"/>
          <w:sz w:val="32"/>
          <w:szCs w:val="32"/>
        </w:rPr>
        <w:t>支出预算</w:t>
      </w:r>
    </w:p>
    <w:p w:rsidR="00E767F9" w:rsidRDefault="00E767F9" w:rsidP="00E767F9">
      <w:pPr>
        <w:adjustRightInd w:val="0"/>
        <w:spacing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各教学单位编制</w:t>
      </w:r>
      <w:r w:rsidRPr="00D1526E">
        <w:rPr>
          <w:rFonts w:ascii="仿宋" w:eastAsia="仿宋" w:hAnsi="仿宋" w:hint="eastAsia"/>
          <w:sz w:val="32"/>
          <w:szCs w:val="32"/>
        </w:rPr>
        <w:t>运转经费</w:t>
      </w:r>
      <w:r>
        <w:rPr>
          <w:rFonts w:ascii="仿宋" w:eastAsia="仿宋" w:hAnsi="仿宋" w:hint="eastAsia"/>
          <w:sz w:val="32"/>
          <w:szCs w:val="32"/>
        </w:rPr>
        <w:t>，</w:t>
      </w:r>
      <w:r w:rsidRPr="004323F8">
        <w:rPr>
          <w:rFonts w:ascii="仿宋" w:eastAsia="仿宋" w:hAnsi="仿宋" w:hint="eastAsia"/>
          <w:sz w:val="32"/>
          <w:szCs w:val="32"/>
        </w:rPr>
        <w:t>以“人均拨款＋学费比例拨款＋专项拨款”编制。</w:t>
      </w:r>
      <w:r>
        <w:rPr>
          <w:rFonts w:ascii="仿宋" w:eastAsia="仿宋" w:hAnsi="仿宋" w:hint="eastAsia"/>
          <w:sz w:val="32"/>
          <w:szCs w:val="32"/>
        </w:rPr>
        <w:t>具体编制口径按</w:t>
      </w:r>
      <w:r w:rsidR="00267179" w:rsidRPr="002806C2">
        <w:rPr>
          <w:rFonts w:ascii="仿宋" w:eastAsia="仿宋" w:hAnsi="仿宋" w:cs="宋体" w:hint="eastAsia"/>
          <w:kern w:val="0"/>
          <w:sz w:val="32"/>
          <w:szCs w:val="32"/>
          <w:highlight w:val="yellow"/>
        </w:rPr>
        <w:t>《蚌埠学院预算编制实施办法》</w:t>
      </w:r>
    </w:p>
    <w:p w:rsidR="00E767F9" w:rsidRPr="00E767F9" w:rsidRDefault="00E767F9" w:rsidP="00E767F9">
      <w:pPr>
        <w:pStyle w:val="a4"/>
        <w:numPr>
          <w:ilvl w:val="0"/>
          <w:numId w:val="3"/>
        </w:numPr>
        <w:adjustRightInd w:val="0"/>
        <w:spacing w:line="540" w:lineRule="exact"/>
        <w:ind w:firstLineChars="0"/>
        <w:rPr>
          <w:rFonts w:ascii="仿宋" w:eastAsia="仿宋" w:hAnsi="仿宋" w:hint="eastAsia"/>
          <w:sz w:val="32"/>
          <w:szCs w:val="32"/>
        </w:rPr>
      </w:pPr>
      <w:r w:rsidRPr="00E767F9">
        <w:rPr>
          <w:rFonts w:ascii="仿宋" w:eastAsia="仿宋" w:hAnsi="仿宋" w:hint="eastAsia"/>
          <w:sz w:val="32"/>
          <w:szCs w:val="32"/>
        </w:rPr>
        <w:t>教学日常运行。</w:t>
      </w:r>
    </w:p>
    <w:p w:rsidR="00E767F9" w:rsidRPr="00E767F9" w:rsidRDefault="00E767F9" w:rsidP="00E767F9">
      <w:pPr>
        <w:pStyle w:val="a4"/>
        <w:numPr>
          <w:ilvl w:val="0"/>
          <w:numId w:val="3"/>
        </w:numPr>
        <w:adjustRightInd w:val="0"/>
        <w:spacing w:line="540" w:lineRule="exact"/>
        <w:ind w:firstLineChars="0"/>
        <w:rPr>
          <w:rFonts w:ascii="仿宋" w:eastAsia="仿宋" w:hAnsi="仿宋" w:hint="eastAsia"/>
          <w:sz w:val="32"/>
          <w:szCs w:val="32"/>
        </w:rPr>
      </w:pPr>
      <w:r w:rsidRPr="00E767F9">
        <w:rPr>
          <w:rFonts w:ascii="仿宋" w:eastAsia="仿宋" w:hAnsi="仿宋" w:hint="eastAsia"/>
          <w:sz w:val="32"/>
          <w:szCs w:val="32"/>
        </w:rPr>
        <w:t>学生活动经费（</w:t>
      </w:r>
      <w:proofErr w:type="gramStart"/>
      <w:r w:rsidRPr="00E767F9">
        <w:rPr>
          <w:rFonts w:ascii="仿宋" w:eastAsia="仿宋" w:hAnsi="仿宋" w:hint="eastAsia"/>
          <w:sz w:val="32"/>
          <w:szCs w:val="32"/>
        </w:rPr>
        <w:t>含团学活动</w:t>
      </w:r>
      <w:proofErr w:type="gramEnd"/>
      <w:r w:rsidRPr="00E767F9">
        <w:rPr>
          <w:rFonts w:ascii="仿宋" w:eastAsia="仿宋" w:hAnsi="仿宋" w:hint="eastAsia"/>
          <w:sz w:val="32"/>
          <w:szCs w:val="32"/>
        </w:rPr>
        <w:t>）。</w:t>
      </w:r>
    </w:p>
    <w:p w:rsidR="00E767F9" w:rsidRDefault="00E767F9" w:rsidP="002806C2">
      <w:pPr>
        <w:spacing w:line="520" w:lineRule="exact"/>
        <w:ind w:firstLineChars="200" w:firstLine="640"/>
        <w:rPr>
          <w:rFonts w:ascii="仿宋" w:eastAsia="仿宋" w:hAnsi="仿宋" w:cs="宋体" w:hint="eastAsia"/>
          <w:kern w:val="0"/>
          <w:sz w:val="32"/>
          <w:szCs w:val="32"/>
        </w:rPr>
      </w:pPr>
      <w:r w:rsidRPr="00FD2ACE">
        <w:rPr>
          <w:rFonts w:ascii="仿宋" w:eastAsia="仿宋" w:hAnsi="仿宋" w:hint="eastAsia"/>
          <w:sz w:val="32"/>
          <w:szCs w:val="32"/>
        </w:rPr>
        <w:t>3.党建活动费。</w:t>
      </w:r>
    </w:p>
    <w:p w:rsidR="00E767F9" w:rsidRDefault="00E767F9" w:rsidP="002806C2">
      <w:pPr>
        <w:spacing w:line="520" w:lineRule="exact"/>
        <w:ind w:firstLineChars="200" w:firstLine="64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4.</w:t>
      </w:r>
      <w:r w:rsidRPr="00ED1DE4">
        <w:rPr>
          <w:rFonts w:ascii="仿宋" w:eastAsia="仿宋" w:hAnsi="仿宋" w:hint="eastAsia"/>
          <w:sz w:val="32"/>
          <w:szCs w:val="32"/>
        </w:rPr>
        <w:t>实践教学经费包含</w:t>
      </w:r>
      <w:r w:rsidRPr="00ED1DE4">
        <w:rPr>
          <w:rFonts w:ascii="仿宋" w:eastAsia="仿宋" w:hAnsi="仿宋" w:hint="eastAsia"/>
          <w:sz w:val="30"/>
          <w:szCs w:val="30"/>
        </w:rPr>
        <w:t>实验经费和实习经费</w:t>
      </w:r>
      <w:r>
        <w:rPr>
          <w:rFonts w:ascii="仿宋" w:eastAsia="仿宋" w:hAnsi="仿宋" w:hint="eastAsia"/>
          <w:sz w:val="30"/>
          <w:szCs w:val="30"/>
        </w:rPr>
        <w:t>。其中</w:t>
      </w:r>
      <w:r w:rsidRPr="00ED1DE4">
        <w:rPr>
          <w:rFonts w:ascii="仿宋" w:eastAsia="仿宋" w:hAnsi="仿宋" w:hint="eastAsia"/>
          <w:sz w:val="30"/>
          <w:szCs w:val="30"/>
        </w:rPr>
        <w:t>实验经费</w:t>
      </w:r>
      <w:r>
        <w:rPr>
          <w:rFonts w:ascii="仿宋" w:eastAsia="仿宋" w:hAnsi="仿宋" w:hint="eastAsia"/>
          <w:sz w:val="30"/>
          <w:szCs w:val="30"/>
        </w:rPr>
        <w:t>由</w:t>
      </w:r>
      <w:r w:rsidRPr="00ED1DE4">
        <w:rPr>
          <w:rFonts w:ascii="仿宋" w:eastAsia="仿宋" w:hAnsi="仿宋" w:hint="eastAsia"/>
          <w:sz w:val="30"/>
          <w:szCs w:val="30"/>
        </w:rPr>
        <w:t>实验与设备管理中心</w:t>
      </w:r>
      <w:r>
        <w:rPr>
          <w:rFonts w:ascii="仿宋" w:eastAsia="仿宋" w:hAnsi="仿宋" w:hint="eastAsia"/>
          <w:sz w:val="30"/>
          <w:szCs w:val="30"/>
        </w:rPr>
        <w:t>。</w:t>
      </w:r>
      <w:r w:rsidRPr="00ED1DE4">
        <w:rPr>
          <w:rFonts w:ascii="仿宋" w:eastAsia="仿宋" w:hAnsi="仿宋" w:hint="eastAsia"/>
          <w:sz w:val="30"/>
          <w:szCs w:val="30"/>
        </w:rPr>
        <w:t>实习经费（含毕业实习、见习）</w:t>
      </w:r>
      <w:r>
        <w:rPr>
          <w:rFonts w:ascii="仿宋" w:eastAsia="仿宋" w:hAnsi="仿宋" w:hint="eastAsia"/>
          <w:sz w:val="30"/>
          <w:szCs w:val="30"/>
        </w:rPr>
        <w:t>由教学单位编制。</w:t>
      </w:r>
    </w:p>
    <w:p w:rsidR="00B87BF3" w:rsidRDefault="00E767F9" w:rsidP="00E767F9">
      <w:pPr>
        <w:widowControl/>
        <w:shd w:val="clear" w:color="auto" w:fill="FFFFFF"/>
        <w:spacing w:line="540" w:lineRule="exact"/>
        <w:ind w:firstLineChars="200" w:firstLine="640"/>
        <w:jc w:val="left"/>
        <w:textAlignment w:val="baseline"/>
        <w:rPr>
          <w:rFonts w:ascii="仿宋" w:eastAsia="仿宋" w:hAnsi="仿宋" w:hint="eastAsia"/>
          <w:sz w:val="32"/>
          <w:szCs w:val="32"/>
        </w:rPr>
      </w:pPr>
      <w:r w:rsidRPr="008E14C3">
        <w:rPr>
          <w:rFonts w:ascii="仿宋" w:eastAsia="仿宋" w:hAnsi="仿宋" w:hint="eastAsia"/>
          <w:sz w:val="32"/>
          <w:szCs w:val="32"/>
        </w:rPr>
        <w:t>5.就业经费。就业经费由学生处</w:t>
      </w:r>
      <w:r w:rsidR="00B87BF3">
        <w:rPr>
          <w:rFonts w:ascii="仿宋" w:eastAsia="仿宋" w:hAnsi="仿宋" w:hint="eastAsia"/>
          <w:sz w:val="32"/>
          <w:szCs w:val="32"/>
        </w:rPr>
        <w:t>编制，</w:t>
      </w:r>
      <w:r w:rsidR="00B87BF3" w:rsidRPr="008E14C3">
        <w:rPr>
          <w:rFonts w:ascii="仿宋" w:eastAsia="仿宋" w:hAnsi="仿宋" w:hint="eastAsia"/>
          <w:sz w:val="32"/>
          <w:szCs w:val="32"/>
        </w:rPr>
        <w:t>在预算下达后，学生处根据统分结合方式按每生20元额度分配给教学单位</w:t>
      </w:r>
      <w:r w:rsidR="00B87BF3">
        <w:rPr>
          <w:rFonts w:ascii="仿宋" w:eastAsia="仿宋" w:hAnsi="仿宋" w:hint="eastAsia"/>
          <w:sz w:val="32"/>
          <w:szCs w:val="32"/>
        </w:rPr>
        <w:t>。</w:t>
      </w:r>
    </w:p>
    <w:p w:rsidR="00A0210A" w:rsidRPr="00A0210A" w:rsidRDefault="00267179" w:rsidP="00A0210A">
      <w:pPr>
        <w:widowControl/>
        <w:shd w:val="clear" w:color="auto" w:fill="FFFFFF"/>
        <w:spacing w:line="540" w:lineRule="exact"/>
        <w:ind w:firstLineChars="200" w:firstLine="600"/>
        <w:jc w:val="left"/>
        <w:textAlignment w:val="baseline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0"/>
          <w:szCs w:val="30"/>
        </w:rPr>
        <w:lastRenderedPageBreak/>
        <w:t>6.</w:t>
      </w:r>
      <w:r w:rsidRPr="00B32A1B">
        <w:rPr>
          <w:rFonts w:ascii="仿宋" w:eastAsia="仿宋" w:hAnsi="仿宋" w:hint="eastAsia"/>
          <w:sz w:val="30"/>
          <w:szCs w:val="30"/>
        </w:rPr>
        <w:t>教学改革支出、专业建设支出、其他教学专项、教师培训进修</w:t>
      </w:r>
      <w:r w:rsidRPr="00B32A1B">
        <w:rPr>
          <w:rFonts w:ascii="仿宋" w:eastAsia="仿宋" w:hAnsi="仿宋" w:hint="eastAsia"/>
          <w:sz w:val="32"/>
          <w:szCs w:val="32"/>
        </w:rPr>
        <w:t>等专项拨款</w:t>
      </w:r>
      <w:r>
        <w:rPr>
          <w:rFonts w:ascii="仿宋" w:eastAsia="仿宋" w:hAnsi="仿宋" w:hint="eastAsia"/>
          <w:sz w:val="32"/>
          <w:szCs w:val="32"/>
        </w:rPr>
        <w:t>分别向</w:t>
      </w:r>
      <w:r w:rsidRPr="00B32A1B">
        <w:rPr>
          <w:rFonts w:ascii="仿宋" w:eastAsia="仿宋" w:hAnsi="仿宋" w:hint="eastAsia"/>
          <w:sz w:val="32"/>
          <w:szCs w:val="32"/>
        </w:rPr>
        <w:t>教务、人事、科研等职能部门</w:t>
      </w:r>
      <w:r>
        <w:rPr>
          <w:rFonts w:ascii="仿宋" w:eastAsia="仿宋" w:hAnsi="仿宋" w:hint="eastAsia"/>
          <w:sz w:val="32"/>
          <w:szCs w:val="32"/>
        </w:rPr>
        <w:t>申报</w:t>
      </w:r>
      <w:r w:rsidRPr="00B32A1B">
        <w:rPr>
          <w:rFonts w:ascii="仿宋" w:eastAsia="仿宋" w:hAnsi="仿宋" w:hint="eastAsia"/>
          <w:sz w:val="32"/>
          <w:szCs w:val="32"/>
        </w:rPr>
        <w:t>。</w:t>
      </w:r>
    </w:p>
    <w:p w:rsidR="002806C2" w:rsidRPr="00B97789" w:rsidRDefault="002806C2" w:rsidP="002806C2">
      <w:pPr>
        <w:spacing w:line="520" w:lineRule="exact"/>
        <w:ind w:firstLineChars="200" w:firstLine="643"/>
        <w:rPr>
          <w:rFonts w:ascii="仿宋" w:eastAsia="仿宋" w:hAnsi="仿宋" w:hint="eastAsia"/>
          <w:b/>
          <w:sz w:val="32"/>
          <w:szCs w:val="32"/>
        </w:rPr>
      </w:pPr>
      <w:r w:rsidRPr="00B97789">
        <w:rPr>
          <w:rFonts w:ascii="仿宋" w:eastAsia="仿宋" w:hAnsi="仿宋" w:hint="eastAsia"/>
          <w:b/>
          <w:sz w:val="32"/>
          <w:szCs w:val="32"/>
        </w:rPr>
        <w:t>三、预算编报几点要求</w:t>
      </w:r>
    </w:p>
    <w:p w:rsidR="002806C2" w:rsidRPr="000C1718" w:rsidRDefault="002806C2" w:rsidP="002806C2">
      <w:pPr>
        <w:spacing w:line="520" w:lineRule="exact"/>
        <w:ind w:firstLineChars="200" w:firstLine="643"/>
        <w:rPr>
          <w:rFonts w:ascii="仿宋" w:eastAsia="仿宋" w:hAnsi="仿宋" w:cs="宋体" w:hint="eastAsia"/>
          <w:b/>
          <w:kern w:val="0"/>
          <w:sz w:val="32"/>
          <w:szCs w:val="32"/>
        </w:rPr>
      </w:pPr>
      <w:r w:rsidRPr="000C1718">
        <w:rPr>
          <w:rFonts w:ascii="仿宋" w:eastAsia="仿宋" w:hAnsi="仿宋" w:cs="宋体" w:hint="eastAsia"/>
          <w:b/>
          <w:kern w:val="0"/>
          <w:sz w:val="32"/>
          <w:szCs w:val="32"/>
        </w:rPr>
        <w:t>（一）加强组织领导</w:t>
      </w:r>
    </w:p>
    <w:p w:rsidR="002806C2" w:rsidRPr="00B21D0C" w:rsidRDefault="002806C2" w:rsidP="002806C2">
      <w:pPr>
        <w:spacing w:line="52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B21D0C">
        <w:rPr>
          <w:rFonts w:ascii="仿宋" w:eastAsia="仿宋" w:hAnsi="仿宋" w:cs="宋体" w:hint="eastAsia"/>
          <w:kern w:val="0"/>
          <w:sz w:val="32"/>
          <w:szCs w:val="32"/>
        </w:rPr>
        <w:t>请各</w:t>
      </w:r>
      <w:r w:rsidR="00A0210A">
        <w:rPr>
          <w:rFonts w:ascii="仿宋" w:eastAsia="仿宋" w:hAnsi="仿宋" w:cs="宋体" w:hint="eastAsia"/>
          <w:kern w:val="0"/>
          <w:sz w:val="32"/>
          <w:szCs w:val="32"/>
        </w:rPr>
        <w:t>教学部门</w:t>
      </w:r>
      <w:r w:rsidRPr="00B21D0C">
        <w:rPr>
          <w:rFonts w:ascii="仿宋" w:eastAsia="仿宋" w:hAnsi="仿宋" w:cs="宋体" w:hint="eastAsia"/>
          <w:kern w:val="0"/>
          <w:sz w:val="32"/>
          <w:szCs w:val="32"/>
        </w:rPr>
        <w:t>领导予以高度重视，切实加强对本单位预算编制工作的组织领导。专人负责预算编制工作。各部门要指定专人负责预算编制工作</w:t>
      </w:r>
      <w:r>
        <w:rPr>
          <w:rFonts w:ascii="仿宋" w:eastAsia="仿宋" w:hAnsi="仿宋" w:cs="宋体" w:hint="eastAsia"/>
          <w:kern w:val="0"/>
          <w:sz w:val="32"/>
          <w:szCs w:val="32"/>
        </w:rPr>
        <w:t>。</w:t>
      </w:r>
    </w:p>
    <w:p w:rsidR="002806C2" w:rsidRPr="000C1718" w:rsidRDefault="002806C2" w:rsidP="002806C2">
      <w:pPr>
        <w:spacing w:line="520" w:lineRule="exact"/>
        <w:ind w:firstLineChars="200" w:firstLine="643"/>
        <w:rPr>
          <w:rFonts w:ascii="仿宋" w:eastAsia="仿宋" w:hAnsi="仿宋" w:cs="宋体" w:hint="eastAsia"/>
          <w:b/>
          <w:kern w:val="0"/>
          <w:sz w:val="32"/>
          <w:szCs w:val="32"/>
        </w:rPr>
      </w:pPr>
      <w:r w:rsidRPr="000C1718">
        <w:rPr>
          <w:rFonts w:ascii="仿宋" w:eastAsia="仿宋" w:hAnsi="仿宋" w:cs="宋体" w:hint="eastAsia"/>
          <w:b/>
          <w:kern w:val="0"/>
          <w:sz w:val="32"/>
          <w:szCs w:val="32"/>
        </w:rPr>
        <w:t>（</w:t>
      </w:r>
      <w:r w:rsidR="00A0210A">
        <w:rPr>
          <w:rFonts w:ascii="仿宋" w:eastAsia="仿宋" w:hAnsi="仿宋" w:cs="宋体" w:hint="eastAsia"/>
          <w:b/>
          <w:kern w:val="0"/>
          <w:sz w:val="32"/>
          <w:szCs w:val="32"/>
        </w:rPr>
        <w:t>二</w:t>
      </w:r>
      <w:r>
        <w:rPr>
          <w:rFonts w:ascii="仿宋" w:eastAsia="仿宋" w:hAnsi="仿宋" w:cs="宋体" w:hint="eastAsia"/>
          <w:b/>
          <w:kern w:val="0"/>
          <w:sz w:val="32"/>
          <w:szCs w:val="32"/>
        </w:rPr>
        <w:t>）报送材料、</w:t>
      </w:r>
      <w:r w:rsidRPr="000C1718">
        <w:rPr>
          <w:rFonts w:ascii="仿宋" w:eastAsia="仿宋" w:hAnsi="仿宋" w:cs="宋体" w:hint="eastAsia"/>
          <w:b/>
          <w:kern w:val="0"/>
          <w:sz w:val="32"/>
          <w:szCs w:val="32"/>
        </w:rPr>
        <w:t>时间</w:t>
      </w:r>
    </w:p>
    <w:p w:rsidR="002806C2" w:rsidRDefault="002806C2" w:rsidP="002806C2">
      <w:pPr>
        <w:spacing w:line="520" w:lineRule="exact"/>
        <w:ind w:firstLineChars="200" w:firstLine="640"/>
        <w:rPr>
          <w:rFonts w:ascii="仿宋" w:eastAsia="仿宋" w:hAnsi="仿宋" w:cs="宋体" w:hint="eastAsia"/>
          <w:kern w:val="0"/>
          <w:sz w:val="32"/>
          <w:szCs w:val="32"/>
        </w:rPr>
      </w:pPr>
      <w:r w:rsidRPr="00B97789">
        <w:rPr>
          <w:rFonts w:ascii="仿宋" w:eastAsia="仿宋" w:hAnsi="仿宋" w:cs="宋体" w:hint="eastAsia"/>
          <w:kern w:val="0"/>
          <w:sz w:val="32"/>
          <w:szCs w:val="32"/>
        </w:rPr>
        <w:t>各种预算表格可从</w:t>
      </w:r>
      <w:r>
        <w:rPr>
          <w:rFonts w:ascii="仿宋" w:eastAsia="仿宋" w:hAnsi="仿宋" w:cs="宋体" w:hint="eastAsia"/>
          <w:kern w:val="0"/>
          <w:sz w:val="32"/>
          <w:szCs w:val="32"/>
        </w:rPr>
        <w:t>财务处</w:t>
      </w:r>
      <w:r w:rsidRPr="00B97789">
        <w:rPr>
          <w:rFonts w:ascii="仿宋" w:eastAsia="仿宋" w:hAnsi="仿宋" w:cs="宋体" w:hint="eastAsia"/>
          <w:kern w:val="0"/>
          <w:sz w:val="32"/>
          <w:szCs w:val="32"/>
        </w:rPr>
        <w:t>网页</w:t>
      </w:r>
      <w:r>
        <w:rPr>
          <w:rFonts w:ascii="仿宋" w:eastAsia="仿宋" w:hAnsi="仿宋" w:cs="宋体" w:hint="eastAsia"/>
          <w:kern w:val="0"/>
          <w:sz w:val="32"/>
          <w:szCs w:val="32"/>
        </w:rPr>
        <w:t>“常用下载”中</w:t>
      </w:r>
      <w:r w:rsidRPr="00B97789">
        <w:rPr>
          <w:rFonts w:ascii="仿宋" w:eastAsia="仿宋" w:hAnsi="仿宋" w:cs="宋体" w:hint="eastAsia"/>
          <w:kern w:val="0"/>
          <w:sz w:val="32"/>
          <w:szCs w:val="32"/>
        </w:rPr>
        <w:t>下载。</w:t>
      </w:r>
      <w:r>
        <w:rPr>
          <w:rFonts w:ascii="仿宋" w:eastAsia="仿宋" w:hAnsi="仿宋" w:cs="宋体" w:hint="eastAsia"/>
          <w:kern w:val="0"/>
          <w:sz w:val="32"/>
          <w:szCs w:val="32"/>
        </w:rPr>
        <w:t>预算编制完成后</w:t>
      </w:r>
      <w:r w:rsidR="00A0210A">
        <w:rPr>
          <w:rFonts w:ascii="仿宋" w:eastAsia="仿宋" w:hAnsi="仿宋" w:cs="宋体" w:hint="eastAsia"/>
          <w:kern w:val="0"/>
          <w:sz w:val="32"/>
          <w:szCs w:val="32"/>
        </w:rPr>
        <w:t>，于</w:t>
      </w:r>
      <w:r w:rsidRPr="00B97789">
        <w:rPr>
          <w:rFonts w:ascii="仿宋" w:eastAsia="仿宋" w:hAnsi="仿宋" w:cs="宋体"/>
          <w:kern w:val="0"/>
          <w:sz w:val="32"/>
          <w:szCs w:val="32"/>
        </w:rPr>
        <w:t>20</w:t>
      </w:r>
      <w:r w:rsidRPr="00B97789">
        <w:rPr>
          <w:rFonts w:ascii="仿宋" w:eastAsia="仿宋" w:hAnsi="仿宋" w:cs="宋体" w:hint="eastAsia"/>
          <w:kern w:val="0"/>
          <w:sz w:val="32"/>
          <w:szCs w:val="32"/>
        </w:rPr>
        <w:t>1</w:t>
      </w:r>
      <w:r w:rsidR="00A0210A">
        <w:rPr>
          <w:rFonts w:ascii="仿宋" w:eastAsia="仿宋" w:hAnsi="仿宋" w:cs="宋体" w:hint="eastAsia"/>
          <w:kern w:val="0"/>
          <w:sz w:val="32"/>
          <w:szCs w:val="32"/>
        </w:rPr>
        <w:t>9</w:t>
      </w:r>
      <w:r w:rsidRPr="00B97789">
        <w:rPr>
          <w:rFonts w:ascii="仿宋" w:eastAsia="仿宋" w:hAnsi="仿宋" w:cs="宋体" w:hint="eastAsia"/>
          <w:kern w:val="0"/>
          <w:sz w:val="32"/>
          <w:szCs w:val="32"/>
        </w:rPr>
        <w:t>年</w:t>
      </w:r>
      <w:r w:rsidR="00A0210A">
        <w:rPr>
          <w:rFonts w:ascii="仿宋" w:eastAsia="仿宋" w:hAnsi="仿宋" w:cs="宋体" w:hint="eastAsia"/>
          <w:kern w:val="0"/>
          <w:sz w:val="32"/>
          <w:szCs w:val="32"/>
        </w:rPr>
        <w:t>1</w:t>
      </w:r>
      <w:r w:rsidRPr="00B97789">
        <w:rPr>
          <w:rFonts w:ascii="仿宋" w:eastAsia="仿宋" w:hAnsi="仿宋" w:cs="宋体" w:hint="eastAsia"/>
          <w:kern w:val="0"/>
          <w:sz w:val="32"/>
          <w:szCs w:val="32"/>
        </w:rPr>
        <w:t>月</w:t>
      </w:r>
      <w:r>
        <w:rPr>
          <w:rFonts w:ascii="仿宋" w:eastAsia="仿宋" w:hAnsi="仿宋" w:cs="宋体" w:hint="eastAsia"/>
          <w:kern w:val="0"/>
          <w:sz w:val="32"/>
          <w:szCs w:val="32"/>
        </w:rPr>
        <w:t>2</w:t>
      </w:r>
      <w:r w:rsidR="00A0210A">
        <w:rPr>
          <w:rFonts w:ascii="仿宋" w:eastAsia="仿宋" w:hAnsi="仿宋" w:cs="宋体" w:hint="eastAsia"/>
          <w:kern w:val="0"/>
          <w:sz w:val="32"/>
          <w:szCs w:val="32"/>
        </w:rPr>
        <w:t>0</w:t>
      </w:r>
      <w:r w:rsidRPr="00B97789">
        <w:rPr>
          <w:rFonts w:ascii="仿宋" w:eastAsia="仿宋" w:hAnsi="仿宋" w:cs="宋体" w:hint="eastAsia"/>
          <w:kern w:val="0"/>
          <w:sz w:val="32"/>
          <w:szCs w:val="32"/>
        </w:rPr>
        <w:t>日</w:t>
      </w:r>
      <w:r>
        <w:rPr>
          <w:rFonts w:ascii="仿宋" w:eastAsia="仿宋" w:hAnsi="仿宋" w:cs="宋体" w:hint="eastAsia"/>
          <w:kern w:val="0"/>
          <w:sz w:val="32"/>
          <w:szCs w:val="32"/>
        </w:rPr>
        <w:t>下午下班</w:t>
      </w:r>
      <w:r w:rsidRPr="00B97789">
        <w:rPr>
          <w:rFonts w:ascii="仿宋" w:eastAsia="仿宋" w:hAnsi="仿宋" w:cs="宋体" w:hint="eastAsia"/>
          <w:kern w:val="0"/>
          <w:sz w:val="32"/>
          <w:szCs w:val="32"/>
        </w:rPr>
        <w:t>前报送财务处。报送资料一律使用A4纸打印，由部门签章后报送</w:t>
      </w:r>
      <w:r w:rsidRPr="00A33CBF">
        <w:rPr>
          <w:rFonts w:ascii="仿宋" w:eastAsia="仿宋" w:hAnsi="仿宋" w:cs="宋体" w:hint="eastAsia"/>
          <w:kern w:val="0"/>
          <w:sz w:val="32"/>
          <w:szCs w:val="32"/>
        </w:rPr>
        <w:t>，同时报送电子文档一份。邮箱：</w:t>
      </w:r>
      <w:hyperlink r:id="rId6" w:history="1">
        <w:r w:rsidRPr="00A33CBF">
          <w:rPr>
            <w:rStyle w:val="a3"/>
            <w:rFonts w:ascii="仿宋" w:eastAsia="仿宋" w:hAnsi="仿宋" w:cs="宋体"/>
            <w:kern w:val="0"/>
            <w:sz w:val="32"/>
            <w:szCs w:val="32"/>
          </w:rPr>
          <w:t>1203610937@qq.com</w:t>
        </w:r>
      </w:hyperlink>
      <w:r w:rsidRPr="00A33CBF">
        <w:rPr>
          <w:rFonts w:ascii="仿宋" w:eastAsia="仿宋" w:hAnsi="仿宋" w:cs="宋体" w:hint="eastAsia"/>
          <w:kern w:val="0"/>
          <w:sz w:val="32"/>
          <w:szCs w:val="32"/>
        </w:rPr>
        <w:t>，联系人：刘景梅，</w:t>
      </w:r>
      <w:r w:rsidRPr="00B97789">
        <w:rPr>
          <w:rFonts w:ascii="仿宋" w:eastAsia="仿宋" w:hAnsi="仿宋" w:cs="宋体" w:hint="eastAsia"/>
          <w:kern w:val="0"/>
          <w:sz w:val="32"/>
          <w:szCs w:val="32"/>
        </w:rPr>
        <w:t>联系电话：31772</w:t>
      </w:r>
      <w:r>
        <w:rPr>
          <w:rFonts w:ascii="仿宋" w:eastAsia="仿宋" w:hAnsi="仿宋" w:cs="宋体" w:hint="eastAsia"/>
          <w:kern w:val="0"/>
          <w:sz w:val="32"/>
          <w:szCs w:val="32"/>
        </w:rPr>
        <w:t>66</w:t>
      </w:r>
      <w:r w:rsidRPr="00B97789">
        <w:rPr>
          <w:rFonts w:ascii="仿宋" w:eastAsia="仿宋" w:hAnsi="仿宋" w:cs="宋体" w:hint="eastAsia"/>
          <w:kern w:val="0"/>
          <w:sz w:val="32"/>
          <w:szCs w:val="32"/>
        </w:rPr>
        <w:t>。未尽事宜及</w:t>
      </w:r>
      <w:proofErr w:type="gramStart"/>
      <w:r w:rsidRPr="00B97789">
        <w:rPr>
          <w:rFonts w:ascii="仿宋" w:eastAsia="仿宋" w:hAnsi="仿宋" w:cs="宋体" w:hint="eastAsia"/>
          <w:kern w:val="0"/>
          <w:sz w:val="32"/>
          <w:szCs w:val="32"/>
        </w:rPr>
        <w:t>需咨询</w:t>
      </w:r>
      <w:proofErr w:type="gramEnd"/>
      <w:r w:rsidRPr="00B97789">
        <w:rPr>
          <w:rFonts w:ascii="仿宋" w:eastAsia="仿宋" w:hAnsi="仿宋" w:cs="宋体" w:hint="eastAsia"/>
          <w:kern w:val="0"/>
          <w:sz w:val="32"/>
          <w:szCs w:val="32"/>
        </w:rPr>
        <w:t>事项，请与财务处联系。</w:t>
      </w:r>
    </w:p>
    <w:p w:rsidR="002806C2" w:rsidRDefault="002806C2" w:rsidP="00A0210A">
      <w:pPr>
        <w:spacing w:line="520" w:lineRule="exact"/>
        <w:ind w:firstLineChars="200" w:firstLine="640"/>
        <w:rPr>
          <w:rFonts w:ascii="仿宋" w:eastAsia="仿宋" w:hAnsi="仿宋" w:cs="宋体" w:hint="eastAsia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特此通知。</w:t>
      </w:r>
    </w:p>
    <w:p w:rsidR="00A90F5F" w:rsidRDefault="00A90F5F" w:rsidP="00A0210A">
      <w:pPr>
        <w:spacing w:line="520" w:lineRule="exact"/>
        <w:ind w:firstLineChars="200" w:firstLine="640"/>
        <w:rPr>
          <w:rFonts w:ascii="仿宋" w:eastAsia="仿宋" w:hAnsi="仿宋" w:cs="宋体" w:hint="eastAsia"/>
          <w:kern w:val="0"/>
          <w:sz w:val="32"/>
          <w:szCs w:val="32"/>
        </w:rPr>
      </w:pPr>
    </w:p>
    <w:p w:rsidR="00A0210A" w:rsidRDefault="00A90F5F" w:rsidP="00A0210A">
      <w:pPr>
        <w:spacing w:line="520" w:lineRule="exact"/>
        <w:ind w:firstLineChars="200" w:firstLine="640"/>
        <w:rPr>
          <w:rFonts w:ascii="仿宋" w:eastAsia="仿宋" w:hAnsi="仿宋" w:cs="宋体" w:hint="eastAsia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                             财 </w:t>
      </w:r>
      <w:proofErr w:type="gramStart"/>
      <w:r>
        <w:rPr>
          <w:rFonts w:ascii="仿宋" w:eastAsia="仿宋" w:hAnsi="仿宋" w:cs="宋体" w:hint="eastAsia"/>
          <w:kern w:val="0"/>
          <w:sz w:val="32"/>
          <w:szCs w:val="32"/>
        </w:rPr>
        <w:t>务</w:t>
      </w:r>
      <w:proofErr w:type="gramEnd"/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处</w:t>
      </w:r>
    </w:p>
    <w:p w:rsidR="00A90F5F" w:rsidRDefault="00A90F5F" w:rsidP="00A0210A">
      <w:pPr>
        <w:spacing w:line="520" w:lineRule="exact"/>
        <w:ind w:firstLineChars="200" w:firstLine="640"/>
        <w:rPr>
          <w:rFonts w:ascii="仿宋" w:eastAsia="仿宋" w:hAnsi="仿宋" w:cs="宋体" w:hint="eastAsia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                          2019年1月12日</w:t>
      </w:r>
    </w:p>
    <w:p w:rsidR="004C3145" w:rsidRDefault="0006575A" w:rsidP="0006575A">
      <w:pPr>
        <w:spacing w:line="520" w:lineRule="exact"/>
        <w:ind w:firstLineChars="200" w:firstLine="640"/>
        <w:rPr>
          <w:rFonts w:ascii="仿宋" w:eastAsia="仿宋" w:hAnsi="仿宋" w:cs="宋体" w:hint="eastAsia"/>
          <w:kern w:val="0"/>
          <w:sz w:val="32"/>
          <w:szCs w:val="32"/>
        </w:rPr>
      </w:pPr>
      <w:r w:rsidRPr="00B97789">
        <w:rPr>
          <w:rFonts w:ascii="仿宋" w:eastAsia="仿宋" w:hAnsi="仿宋" w:cs="宋体" w:hint="eastAsia"/>
          <w:kern w:val="0"/>
          <w:sz w:val="32"/>
          <w:szCs w:val="32"/>
        </w:rPr>
        <w:t>附</w:t>
      </w:r>
      <w:r w:rsidR="004C3145">
        <w:rPr>
          <w:rFonts w:ascii="仿宋" w:eastAsia="仿宋" w:hAnsi="仿宋" w:cs="宋体" w:hint="eastAsia"/>
          <w:kern w:val="0"/>
          <w:sz w:val="32"/>
          <w:szCs w:val="32"/>
        </w:rPr>
        <w:t>件：</w:t>
      </w:r>
    </w:p>
    <w:p w:rsidR="004C3145" w:rsidRDefault="0006575A" w:rsidP="004C3145">
      <w:pPr>
        <w:spacing w:line="520" w:lineRule="exact"/>
        <w:ind w:firstLineChars="200" w:firstLine="640"/>
        <w:rPr>
          <w:rFonts w:ascii="仿宋" w:eastAsia="仿宋" w:hAnsi="仿宋" w:cs="宋体" w:hint="eastAsia"/>
          <w:kern w:val="0"/>
          <w:sz w:val="32"/>
          <w:szCs w:val="32"/>
        </w:rPr>
      </w:pPr>
      <w:r w:rsidRPr="00B97789">
        <w:rPr>
          <w:rFonts w:ascii="仿宋" w:eastAsia="仿宋" w:hAnsi="仿宋" w:cs="宋体" w:hint="eastAsia"/>
          <w:kern w:val="0"/>
          <w:sz w:val="32"/>
          <w:szCs w:val="32"/>
        </w:rPr>
        <w:t>表</w:t>
      </w:r>
      <w:proofErr w:type="gramStart"/>
      <w:r w:rsidRPr="00B97789">
        <w:rPr>
          <w:rFonts w:ascii="仿宋" w:eastAsia="仿宋" w:hAnsi="仿宋" w:cs="宋体" w:hint="eastAsia"/>
          <w:kern w:val="0"/>
          <w:sz w:val="32"/>
          <w:szCs w:val="32"/>
        </w:rPr>
        <w:t>一</w:t>
      </w:r>
      <w:proofErr w:type="gramEnd"/>
      <w:r>
        <w:rPr>
          <w:rFonts w:ascii="仿宋" w:eastAsia="仿宋" w:hAnsi="仿宋" w:cs="宋体" w:hint="eastAsia"/>
          <w:kern w:val="0"/>
          <w:sz w:val="32"/>
          <w:szCs w:val="32"/>
        </w:rPr>
        <w:t>：</w:t>
      </w:r>
      <w:r w:rsidR="00C770F1" w:rsidRPr="00C770F1">
        <w:rPr>
          <w:rFonts w:ascii="仿宋" w:eastAsia="仿宋" w:hAnsi="仿宋" w:cs="宋体" w:hint="eastAsia"/>
          <w:kern w:val="0"/>
          <w:sz w:val="32"/>
          <w:szCs w:val="32"/>
        </w:rPr>
        <w:t>2019年教学日常运行预算表</w:t>
      </w:r>
    </w:p>
    <w:p w:rsidR="004C3145" w:rsidRDefault="0006575A" w:rsidP="004C3145">
      <w:pPr>
        <w:spacing w:line="520" w:lineRule="exact"/>
        <w:ind w:firstLineChars="200" w:firstLine="640"/>
        <w:rPr>
          <w:rFonts w:ascii="仿宋" w:eastAsia="仿宋" w:hAnsi="仿宋" w:cs="宋体" w:hint="eastAsia"/>
          <w:kern w:val="0"/>
          <w:sz w:val="32"/>
          <w:szCs w:val="32"/>
        </w:rPr>
      </w:pPr>
      <w:r w:rsidRPr="00B97789">
        <w:rPr>
          <w:rFonts w:ascii="仿宋" w:eastAsia="仿宋" w:hAnsi="仿宋" w:cs="宋体" w:hint="eastAsia"/>
          <w:kern w:val="0"/>
          <w:sz w:val="32"/>
          <w:szCs w:val="32"/>
        </w:rPr>
        <w:t>表二</w:t>
      </w:r>
      <w:r>
        <w:rPr>
          <w:rFonts w:ascii="仿宋" w:eastAsia="仿宋" w:hAnsi="仿宋" w:cs="宋体" w:hint="eastAsia"/>
          <w:kern w:val="0"/>
          <w:sz w:val="32"/>
          <w:szCs w:val="32"/>
        </w:rPr>
        <w:t>：</w:t>
      </w:r>
      <w:r w:rsidR="004C3145" w:rsidRPr="004C3145">
        <w:rPr>
          <w:rFonts w:ascii="仿宋" w:eastAsia="仿宋" w:hAnsi="仿宋" w:cs="宋体" w:hint="eastAsia"/>
          <w:kern w:val="0"/>
          <w:sz w:val="32"/>
          <w:szCs w:val="32"/>
        </w:rPr>
        <w:t>2019年学生活动经费预算表</w:t>
      </w:r>
    </w:p>
    <w:p w:rsidR="004C3145" w:rsidRDefault="0006575A" w:rsidP="004C3145">
      <w:pPr>
        <w:spacing w:line="520" w:lineRule="exact"/>
        <w:ind w:firstLineChars="200" w:firstLine="640"/>
        <w:rPr>
          <w:rFonts w:ascii="仿宋" w:eastAsia="仿宋" w:hAnsi="仿宋" w:cs="宋体" w:hint="eastAsia"/>
          <w:kern w:val="0"/>
          <w:sz w:val="32"/>
          <w:szCs w:val="32"/>
        </w:rPr>
      </w:pPr>
      <w:r w:rsidRPr="00B97789">
        <w:rPr>
          <w:rFonts w:ascii="仿宋" w:eastAsia="仿宋" w:hAnsi="仿宋" w:cs="宋体" w:hint="eastAsia"/>
          <w:kern w:val="0"/>
          <w:sz w:val="32"/>
          <w:szCs w:val="32"/>
        </w:rPr>
        <w:t>表三</w:t>
      </w:r>
      <w:r>
        <w:rPr>
          <w:rFonts w:ascii="仿宋" w:eastAsia="仿宋" w:hAnsi="仿宋" w:cs="宋体" w:hint="eastAsia"/>
          <w:kern w:val="0"/>
          <w:sz w:val="32"/>
          <w:szCs w:val="32"/>
        </w:rPr>
        <w:t>：</w:t>
      </w:r>
      <w:r w:rsidR="004C3145" w:rsidRPr="004C3145">
        <w:rPr>
          <w:rFonts w:ascii="仿宋" w:eastAsia="仿宋" w:hAnsi="仿宋" w:cs="宋体" w:hint="eastAsia"/>
          <w:kern w:val="0"/>
          <w:sz w:val="32"/>
          <w:szCs w:val="32"/>
        </w:rPr>
        <w:t>2019年党建活动费预算表</w:t>
      </w:r>
    </w:p>
    <w:p w:rsidR="004C3145" w:rsidRDefault="0006575A" w:rsidP="004C3145">
      <w:pPr>
        <w:spacing w:line="520" w:lineRule="exact"/>
        <w:ind w:firstLineChars="200" w:firstLine="640"/>
        <w:rPr>
          <w:rFonts w:ascii="仿宋" w:eastAsia="仿宋" w:hAnsi="仿宋" w:cs="宋体" w:hint="eastAsia"/>
          <w:kern w:val="0"/>
          <w:sz w:val="32"/>
          <w:szCs w:val="32"/>
        </w:rPr>
      </w:pPr>
      <w:r w:rsidRPr="00B97789">
        <w:rPr>
          <w:rFonts w:ascii="仿宋" w:eastAsia="仿宋" w:hAnsi="仿宋" w:cs="宋体" w:hint="eastAsia"/>
          <w:kern w:val="0"/>
          <w:sz w:val="32"/>
          <w:szCs w:val="32"/>
        </w:rPr>
        <w:t>表</w:t>
      </w:r>
      <w:r>
        <w:rPr>
          <w:rFonts w:ascii="仿宋" w:eastAsia="仿宋" w:hAnsi="仿宋" w:cs="宋体" w:hint="eastAsia"/>
          <w:kern w:val="0"/>
          <w:sz w:val="32"/>
          <w:szCs w:val="32"/>
        </w:rPr>
        <w:t>四：</w:t>
      </w:r>
      <w:r w:rsidR="004C3145" w:rsidRPr="004C3145">
        <w:rPr>
          <w:rFonts w:ascii="仿宋" w:eastAsia="仿宋" w:hAnsi="仿宋" w:cs="宋体" w:hint="eastAsia"/>
          <w:kern w:val="0"/>
          <w:sz w:val="32"/>
          <w:szCs w:val="32"/>
        </w:rPr>
        <w:t>2019年实习经费预算表</w:t>
      </w:r>
    </w:p>
    <w:p w:rsidR="004C3145" w:rsidRDefault="004C3145" w:rsidP="004C3145">
      <w:pPr>
        <w:spacing w:line="520" w:lineRule="exact"/>
        <w:ind w:firstLineChars="200" w:firstLine="640"/>
        <w:rPr>
          <w:rFonts w:ascii="仿宋" w:eastAsia="仿宋" w:hAnsi="仿宋" w:cs="宋体" w:hint="eastAsia"/>
          <w:kern w:val="0"/>
          <w:sz w:val="32"/>
          <w:szCs w:val="32"/>
        </w:rPr>
      </w:pPr>
      <w:r w:rsidRPr="00B97789">
        <w:rPr>
          <w:rFonts w:ascii="仿宋" w:eastAsia="仿宋" w:hAnsi="仿宋" w:cs="宋体" w:hint="eastAsia"/>
          <w:kern w:val="0"/>
          <w:sz w:val="32"/>
          <w:szCs w:val="32"/>
        </w:rPr>
        <w:t>表</w:t>
      </w:r>
      <w:r>
        <w:rPr>
          <w:rFonts w:ascii="仿宋" w:eastAsia="仿宋" w:hAnsi="仿宋" w:cs="宋体" w:hint="eastAsia"/>
          <w:kern w:val="0"/>
          <w:sz w:val="32"/>
          <w:szCs w:val="32"/>
        </w:rPr>
        <w:t>五：</w:t>
      </w:r>
      <w:r w:rsidRPr="004C3145">
        <w:rPr>
          <w:rFonts w:ascii="仿宋" w:eastAsia="仿宋" w:hAnsi="仿宋" w:cs="宋体" w:hint="eastAsia"/>
          <w:kern w:val="0"/>
          <w:sz w:val="32"/>
          <w:szCs w:val="32"/>
        </w:rPr>
        <w:t>2019年就业经费预算表</w:t>
      </w:r>
    </w:p>
    <w:p w:rsidR="004C3145" w:rsidRPr="004C3145" w:rsidRDefault="004C3145" w:rsidP="004C3145">
      <w:pPr>
        <w:spacing w:line="520" w:lineRule="exact"/>
        <w:ind w:firstLineChars="200" w:firstLine="640"/>
        <w:rPr>
          <w:rFonts w:ascii="仿宋" w:eastAsia="仿宋" w:hAnsi="仿宋" w:cs="宋体" w:hint="eastAsia"/>
          <w:kern w:val="0"/>
          <w:sz w:val="32"/>
          <w:szCs w:val="32"/>
        </w:rPr>
      </w:pPr>
      <w:r w:rsidRPr="00B97789">
        <w:rPr>
          <w:rFonts w:ascii="仿宋" w:eastAsia="仿宋" w:hAnsi="仿宋" w:cs="宋体" w:hint="eastAsia"/>
          <w:kern w:val="0"/>
          <w:sz w:val="32"/>
          <w:szCs w:val="32"/>
        </w:rPr>
        <w:t>表</w:t>
      </w:r>
      <w:r>
        <w:rPr>
          <w:rFonts w:ascii="仿宋" w:eastAsia="仿宋" w:hAnsi="仿宋" w:cs="宋体" w:hint="eastAsia"/>
          <w:kern w:val="0"/>
          <w:sz w:val="32"/>
          <w:szCs w:val="32"/>
        </w:rPr>
        <w:t>六</w:t>
      </w:r>
      <w:r>
        <w:rPr>
          <w:rFonts w:ascii="仿宋" w:eastAsia="仿宋" w:hAnsi="仿宋" w:cs="宋体" w:hint="eastAsia"/>
          <w:kern w:val="0"/>
          <w:sz w:val="32"/>
          <w:szCs w:val="32"/>
        </w:rPr>
        <w:t>：</w:t>
      </w:r>
      <w:r w:rsidRPr="004C3145">
        <w:rPr>
          <w:rFonts w:ascii="仿宋" w:eastAsia="仿宋" w:hAnsi="仿宋" w:cs="宋体" w:hint="eastAsia"/>
          <w:kern w:val="0"/>
          <w:sz w:val="32"/>
          <w:szCs w:val="32"/>
        </w:rPr>
        <w:t>2019</w:t>
      </w:r>
      <w:r w:rsidR="004A5362">
        <w:rPr>
          <w:rFonts w:ascii="仿宋" w:eastAsia="仿宋" w:hAnsi="仿宋" w:cs="宋体" w:hint="eastAsia"/>
          <w:kern w:val="0"/>
          <w:sz w:val="32"/>
          <w:szCs w:val="32"/>
        </w:rPr>
        <w:t>年</w:t>
      </w:r>
      <w:r w:rsidRPr="004C3145">
        <w:rPr>
          <w:rFonts w:ascii="仿宋" w:eastAsia="仿宋" w:hAnsi="仿宋" w:cs="宋体" w:hint="eastAsia"/>
          <w:kern w:val="0"/>
          <w:sz w:val="32"/>
          <w:szCs w:val="32"/>
        </w:rPr>
        <w:t>专项项目支出经济科目细化表</w:t>
      </w:r>
    </w:p>
    <w:p w:rsidR="00A0210A" w:rsidRPr="00A0210A" w:rsidRDefault="0006575A" w:rsidP="00A90F5F">
      <w:pPr>
        <w:spacing w:line="52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B97789">
        <w:rPr>
          <w:rFonts w:ascii="仿宋" w:eastAsia="仿宋" w:hAnsi="仿宋" w:cs="宋体" w:hint="eastAsia"/>
          <w:kern w:val="0"/>
          <w:sz w:val="32"/>
          <w:szCs w:val="32"/>
        </w:rPr>
        <w:t>表</w:t>
      </w:r>
      <w:r w:rsidR="004C3145">
        <w:rPr>
          <w:rFonts w:ascii="仿宋" w:eastAsia="仿宋" w:hAnsi="仿宋" w:cs="宋体" w:hint="eastAsia"/>
          <w:kern w:val="0"/>
          <w:sz w:val="32"/>
          <w:szCs w:val="32"/>
        </w:rPr>
        <w:t>七</w:t>
      </w:r>
      <w:r>
        <w:rPr>
          <w:rFonts w:ascii="仿宋" w:eastAsia="仿宋" w:hAnsi="仿宋" w:cs="宋体" w:hint="eastAsia"/>
          <w:kern w:val="0"/>
          <w:sz w:val="32"/>
          <w:szCs w:val="32"/>
        </w:rPr>
        <w:t>：2019</w:t>
      </w:r>
      <w:r w:rsidRPr="00C22383">
        <w:rPr>
          <w:rFonts w:ascii="仿宋" w:eastAsia="仿宋" w:hAnsi="仿宋" w:cs="宋体" w:hint="eastAsia"/>
          <w:kern w:val="0"/>
          <w:sz w:val="32"/>
          <w:szCs w:val="32"/>
        </w:rPr>
        <w:t>年经济科目分类表</w:t>
      </w:r>
      <w:bookmarkStart w:id="0" w:name="_GoBack"/>
      <w:bookmarkEnd w:id="0"/>
    </w:p>
    <w:sectPr w:rsidR="00A0210A" w:rsidRPr="00A0210A" w:rsidSect="00DF5054">
      <w:pgSz w:w="11907" w:h="16840" w:code="9"/>
      <w:pgMar w:top="1440" w:right="1797" w:bottom="1440" w:left="1797" w:header="851" w:footer="992" w:gutter="0"/>
      <w:cols w:space="425"/>
      <w:docGrid w:type="lines" w:linePitch="59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00359"/>
    <w:multiLevelType w:val="hybridMultilevel"/>
    <w:tmpl w:val="AA7C0014"/>
    <w:lvl w:ilvl="0" w:tplc="0C4AB560">
      <w:start w:val="2"/>
      <w:numFmt w:val="japaneseCounting"/>
      <w:lvlText w:val="（%1）"/>
      <w:lvlJc w:val="left"/>
      <w:pPr>
        <w:ind w:left="172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1">
    <w:nsid w:val="3DA77568"/>
    <w:multiLevelType w:val="hybridMultilevel"/>
    <w:tmpl w:val="28B8880C"/>
    <w:lvl w:ilvl="0" w:tplc="FFE472D0">
      <w:start w:val="1"/>
      <w:numFmt w:val="decimal"/>
      <w:lvlText w:val="%1."/>
      <w:lvlJc w:val="left"/>
      <w:pPr>
        <w:ind w:left="1120" w:hanging="480"/>
      </w:pPr>
      <w:rPr>
        <w:rFonts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4C6A522B"/>
    <w:multiLevelType w:val="hybridMultilevel"/>
    <w:tmpl w:val="DCF8A964"/>
    <w:lvl w:ilvl="0" w:tplc="51BAC06E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29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6C2"/>
    <w:rsid w:val="0006575A"/>
    <w:rsid w:val="00267179"/>
    <w:rsid w:val="002806C2"/>
    <w:rsid w:val="004A5362"/>
    <w:rsid w:val="004C3145"/>
    <w:rsid w:val="00A0210A"/>
    <w:rsid w:val="00A21B1D"/>
    <w:rsid w:val="00A90F5F"/>
    <w:rsid w:val="00AB3F1A"/>
    <w:rsid w:val="00B538DE"/>
    <w:rsid w:val="00B57636"/>
    <w:rsid w:val="00B87BF3"/>
    <w:rsid w:val="00C770F1"/>
    <w:rsid w:val="00DF5054"/>
    <w:rsid w:val="00E767F9"/>
    <w:rsid w:val="00EC0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806C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767F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806C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767F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77723385@qq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467</Words>
  <Characters>500</Characters>
  <Application>Microsoft Office Word</Application>
  <DocSecurity>0</DocSecurity>
  <Lines>55</Lines>
  <Paragraphs>56</Paragraphs>
  <ScaleCrop>false</ScaleCrop>
  <Company/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张兆亮</dc:creator>
  <cp:lastModifiedBy>张兆亮</cp:lastModifiedBy>
  <cp:revision>4</cp:revision>
  <dcterms:created xsi:type="dcterms:W3CDTF">2019-01-10T12:29:00Z</dcterms:created>
  <dcterms:modified xsi:type="dcterms:W3CDTF">2019-01-10T13:53:00Z</dcterms:modified>
</cp:coreProperties>
</file>